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690" w:rsidRPr="00B10B4D" w:rsidRDefault="002400EA" w:rsidP="00FC62D0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10B4D"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891690" w:rsidRPr="00B10B4D" w:rsidRDefault="00891690" w:rsidP="00FC62D0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673"/>
        <w:gridCol w:w="1307"/>
        <w:gridCol w:w="1983"/>
        <w:gridCol w:w="1982"/>
        <w:gridCol w:w="2406"/>
      </w:tblGrid>
      <w:tr w:rsidR="00AF42CD" w:rsidRPr="00B10B4D" w:rsidTr="000A6EEC">
        <w:trPr>
          <w:trHeight w:val="78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B10B4D" w:rsidRDefault="00AF42CD" w:rsidP="00FC62D0">
            <w:pPr>
              <w:pStyle w:val="a5"/>
              <w:rPr>
                <w:sz w:val="24"/>
                <w:szCs w:val="24"/>
              </w:rPr>
            </w:pPr>
            <w:r w:rsidRPr="00B10B4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B10B4D" w:rsidRDefault="00AF42CD" w:rsidP="00FC62D0">
            <w:pPr>
              <w:pStyle w:val="a5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10B4D">
              <w:rPr>
                <w:rFonts w:ascii="Times New Roman" w:hAnsi="Times New Roman"/>
                <w:sz w:val="24"/>
                <w:szCs w:val="24"/>
                <w:lang w:val="kk-KZ"/>
              </w:rPr>
              <w:t>Илиева Р.Т., №101-мәктәп-гимназияниң башланғуч  синип муәллими, Алмута шәһәрлик Билим башқармисиға қарашлиқ ББЙТШИММ-ниң қоллап-қувәтлиши билән.</w:t>
            </w:r>
          </w:p>
        </w:tc>
      </w:tr>
      <w:tr w:rsidR="00AF42CD" w:rsidRPr="00B10B4D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B10B4D" w:rsidRDefault="00AF42CD" w:rsidP="00FC62D0">
            <w:pPr>
              <w:pStyle w:val="a5"/>
              <w:rPr>
                <w:sz w:val="24"/>
                <w:szCs w:val="24"/>
              </w:rPr>
            </w:pPr>
            <w:r w:rsidRPr="00B10B4D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B10B4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B10B4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B10B4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B10B4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B10B4D" w:rsidRDefault="00AF42CD" w:rsidP="00FC62D0">
            <w:pPr>
              <w:pStyle w:val="a5"/>
              <w:jc w:val="both"/>
              <w:rPr>
                <w:sz w:val="24"/>
                <w:szCs w:val="24"/>
              </w:rPr>
            </w:pPr>
            <w:r w:rsidRPr="00B10B4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B10B4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B10B4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B10B4D" w:rsidRDefault="00AF42CD" w:rsidP="00FC62D0">
            <w:pPr>
              <w:pStyle w:val="a5"/>
              <w:jc w:val="both"/>
              <w:rPr>
                <w:sz w:val="24"/>
                <w:szCs w:val="24"/>
              </w:rPr>
            </w:pPr>
            <w:r w:rsidRPr="00B10B4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B10B4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Pr="00B10B4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B10B4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B10B4D" w:rsidRDefault="00AF42CD" w:rsidP="00FC62D0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B10B4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B10B4D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3F59E9" w:rsidRPr="00B10B4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5</w:t>
            </w:r>
          </w:p>
        </w:tc>
      </w:tr>
      <w:tr w:rsidR="00C34748" w:rsidRPr="00B10B4D" w:rsidTr="007E3205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B10B4D" w:rsidRDefault="00C34748" w:rsidP="00FC62D0">
            <w:pPr>
              <w:pStyle w:val="a5"/>
              <w:rPr>
                <w:sz w:val="24"/>
                <w:szCs w:val="24"/>
              </w:rPr>
            </w:pPr>
            <w:r w:rsidRPr="00B10B4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B10B4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B10B4D" w:rsidRDefault="00491EF1" w:rsidP="00491EF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0B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Муһакимә қилиш мәтини. </w:t>
            </w:r>
          </w:p>
        </w:tc>
      </w:tr>
      <w:tr w:rsidR="00C34748" w:rsidRPr="00B10B4D" w:rsidTr="00B11E99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B10B4D" w:rsidRDefault="00C34748" w:rsidP="00FC62D0">
            <w:pPr>
              <w:pStyle w:val="a5"/>
              <w:rPr>
                <w:sz w:val="24"/>
                <w:szCs w:val="24"/>
              </w:rPr>
            </w:pPr>
            <w:r w:rsidRPr="00B10B4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B10B4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B10B4D" w:rsidRDefault="00C34748" w:rsidP="00FC62D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10B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1-бөләк. " Җанлиқ тәбиәт"</w:t>
            </w:r>
          </w:p>
        </w:tc>
      </w:tr>
      <w:tr w:rsidR="00C34748" w:rsidRPr="00B10B4D" w:rsidTr="002400E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B10B4D" w:rsidRDefault="00C34748" w:rsidP="00FC62D0">
            <w:pPr>
              <w:pStyle w:val="a5"/>
              <w:rPr>
                <w:sz w:val="24"/>
                <w:szCs w:val="24"/>
              </w:rPr>
            </w:pPr>
            <w:r w:rsidRPr="00B10B4D"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 w:rsidRPr="00B10B4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B10B4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B10B4D" w:rsidRDefault="00C34748" w:rsidP="00FC62D0">
            <w:pPr>
              <w:pStyle w:val="a5"/>
              <w:jc w:val="both"/>
              <w:rPr>
                <w:sz w:val="24"/>
                <w:szCs w:val="24"/>
              </w:rPr>
            </w:pPr>
            <w:r w:rsidRPr="00B10B4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Pr="00B10B4D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B10B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0B4D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Арзиева Алийәм, Илиева Рашидәм, Азнибақиева Гүлвәрәм.</w:t>
            </w:r>
            <w:r w:rsidRPr="00B10B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3-синип. Алмута «Атамұра», 2018-ж. </w:t>
            </w:r>
            <w:r w:rsidR="00491EF1" w:rsidRPr="00B10B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16-17-бәтләр</w:t>
            </w:r>
          </w:p>
        </w:tc>
      </w:tr>
      <w:tr w:rsidR="00C34748" w:rsidRPr="00B10B4D" w:rsidTr="000A6EEC">
        <w:trPr>
          <w:trHeight w:val="762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B10B4D" w:rsidRDefault="00C34748" w:rsidP="00FC62D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B10B4D" w:rsidRDefault="00C34748" w:rsidP="00FC62D0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0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Қошумчә </w:t>
            </w:r>
            <w:proofErr w:type="spellStart"/>
            <w:r w:rsidRPr="00B10B4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материаллар</w:t>
            </w:r>
            <w:proofErr w:type="spellEnd"/>
            <w:r w:rsidRPr="00B10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B10B4D">
              <w:rPr>
                <w:rFonts w:ascii="Times New Roman" w:hAnsi="Times New Roman" w:cs="Times New Roman"/>
                <w:b/>
                <w:sz w:val="24"/>
                <w:szCs w:val="24"/>
              </w:rPr>
              <w:t>видеоматериаллар</w:t>
            </w:r>
            <w:proofErr w:type="spellEnd"/>
            <w:r w:rsidRPr="00B10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мәнбәлири): </w:t>
            </w:r>
          </w:p>
          <w:p w:rsidR="00491EF1" w:rsidRPr="003E457D" w:rsidRDefault="00491EF1" w:rsidP="00491EF1">
            <w:pPr>
              <w:pStyle w:val="a5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B10B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="003E457D" w:rsidRPr="004626E8">
              <w:rPr>
                <w:rFonts w:ascii="Times New Roman" w:hAnsi="Times New Roman" w:cs="Times New Roman"/>
                <w:kern w:val="36"/>
                <w:sz w:val="24"/>
                <w:szCs w:val="24"/>
              </w:rPr>
              <w:t>Заяц и Лис</w:t>
            </w:r>
            <w:r w:rsidRPr="00B10B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</w:t>
            </w:r>
          </w:p>
          <w:p w:rsidR="00C34748" w:rsidRPr="008B6C58" w:rsidRDefault="005F6A62" w:rsidP="00491EF1">
            <w:pPr>
              <w:pStyle w:val="a5"/>
              <w:tabs>
                <w:tab w:val="left" w:pos="284"/>
                <w:tab w:val="left" w:pos="426"/>
                <w:tab w:val="left" w:pos="709"/>
              </w:tabs>
              <w:spacing w:line="360" w:lineRule="auto"/>
              <w:rPr>
                <w:color w:val="0000FF"/>
                <w:sz w:val="24"/>
                <w:szCs w:val="24"/>
                <w:lang w:val="kk-KZ"/>
              </w:rPr>
            </w:pPr>
            <w:hyperlink r:id="rId7" w:history="1">
              <w:r w:rsidR="003E457D" w:rsidRPr="008B6C58">
                <w:rPr>
                  <w:rStyle w:val="a3"/>
                  <w:color w:val="0000FF"/>
                </w:rPr>
                <w:t>https://www.youtube.com/watch?v=tYlh0JmozGI</w:t>
              </w:r>
            </w:hyperlink>
          </w:p>
        </w:tc>
      </w:tr>
      <w:tr w:rsidR="00C34748" w:rsidRPr="00B10B4D" w:rsidTr="00A10FCF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B10B4D" w:rsidRDefault="00C34748" w:rsidP="00FC62D0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EC01BA" w:rsidRDefault="00C34748" w:rsidP="00FC62D0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proofErr w:type="spellStart"/>
            <w:r w:rsidRPr="00B10B4D"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 w:rsidRPr="00B10B4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 w:rsidRPr="00B10B4D">
              <w:rPr>
                <w:rFonts w:ascii="Times New Roman" w:hAnsi="Times New Roman"/>
                <w:b/>
                <w:bCs/>
                <w:sz w:val="24"/>
                <w:szCs w:val="24"/>
              </w:rPr>
              <w:t>материал:</w:t>
            </w:r>
            <w:r w:rsidR="00EC01B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дәрислик</w:t>
            </w:r>
            <w:r w:rsidR="00F572CF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...</w:t>
            </w:r>
          </w:p>
        </w:tc>
      </w:tr>
      <w:tr w:rsidR="00C34748" w:rsidRPr="00EC01BA" w:rsidTr="00AC7A03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B10B4D" w:rsidRDefault="00C34748" w:rsidP="00FC62D0">
            <w:pPr>
              <w:pStyle w:val="a5"/>
              <w:rPr>
                <w:sz w:val="24"/>
                <w:szCs w:val="24"/>
                <w:lang w:val="kk-KZ"/>
              </w:rPr>
            </w:pPr>
            <w:r w:rsidRPr="00B10B4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DC05A1" w:rsidRDefault="00491EF1" w:rsidP="00DC0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6"/>
              <w:jc w:val="both"/>
              <w:rPr>
                <w:rFonts w:ascii="Times New Roman" w:hAnsi="Times New Roman"/>
                <w:lang w:val="kk-KZ"/>
              </w:rPr>
            </w:pPr>
            <w:r w:rsidRPr="00B10B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Силәр  бу дәристә: </w:t>
            </w:r>
            <w:r w:rsidR="00DC05A1" w:rsidRPr="00212EE1">
              <w:rPr>
                <w:rFonts w:ascii="Times New Roman" w:hAnsi="Times New Roman"/>
                <w:lang w:val="kk-KZ" w:eastAsia="en-GB"/>
              </w:rPr>
              <w:t>Түрлүк әһваллардики</w:t>
            </w:r>
            <w:r w:rsidR="00DC05A1">
              <w:rPr>
                <w:rFonts w:ascii="Times New Roman" w:hAnsi="Times New Roman"/>
                <w:lang w:val="kk-KZ"/>
              </w:rPr>
              <w:t xml:space="preserve"> </w:t>
            </w:r>
            <w:r w:rsidR="00DC05A1" w:rsidRPr="00212EE1">
              <w:rPr>
                <w:rFonts w:ascii="Times New Roman" w:hAnsi="Times New Roman"/>
                <w:lang w:val="kk-KZ"/>
              </w:rPr>
              <w:t xml:space="preserve">(җәмийәтлик орунларда) һәрикәтләрдә өз сөзини системилиқ түридә </w:t>
            </w:r>
            <w:r w:rsidR="00DC05A1">
              <w:rPr>
                <w:rFonts w:ascii="Times New Roman" w:hAnsi="Times New Roman"/>
                <w:lang w:val="kk-KZ"/>
              </w:rPr>
              <w:t>тиллиқ нормиларни сақлап сөзләшни, м</w:t>
            </w:r>
            <w:r w:rsidR="00DC05A1" w:rsidRPr="00212EE1">
              <w:rPr>
                <w:rFonts w:ascii="Times New Roman" w:hAnsi="Times New Roman"/>
                <w:lang w:val="kk-KZ"/>
              </w:rPr>
              <w:t>әтин мәзмуни бойичә пикир билдү</w:t>
            </w:r>
            <w:r w:rsidR="00DC05A1">
              <w:rPr>
                <w:rFonts w:ascii="Times New Roman" w:hAnsi="Times New Roman"/>
                <w:lang w:val="kk-KZ"/>
              </w:rPr>
              <w:t>рүшкә асасланған соалларни түзүп</w:t>
            </w:r>
            <w:r w:rsidR="00DC05A1" w:rsidRPr="00212EE1">
              <w:rPr>
                <w:rFonts w:ascii="Times New Roman" w:hAnsi="Times New Roman"/>
                <w:lang w:val="kk-KZ"/>
              </w:rPr>
              <w:t xml:space="preserve">  вә җавап бери</w:t>
            </w:r>
            <w:r w:rsidR="00DC05A1">
              <w:rPr>
                <w:rFonts w:ascii="Times New Roman" w:hAnsi="Times New Roman"/>
                <w:lang w:val="kk-KZ"/>
              </w:rPr>
              <w:t>силәр.</w:t>
            </w:r>
          </w:p>
        </w:tc>
      </w:tr>
      <w:tr w:rsidR="00C34748" w:rsidRPr="00B10B4D" w:rsidTr="00A10FCF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B10B4D" w:rsidRDefault="00C34748" w:rsidP="00FC62D0">
            <w:pPr>
              <w:pStyle w:val="a5"/>
              <w:rPr>
                <w:sz w:val="24"/>
                <w:szCs w:val="24"/>
                <w:lang w:val="kk-KZ"/>
              </w:rPr>
            </w:pPr>
            <w:r w:rsidRPr="00B10B4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Аталғулар билән иш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B10B4D" w:rsidRDefault="00491EF1" w:rsidP="00FC62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0B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Муһакимә қилиш мәтини.</w:t>
            </w:r>
          </w:p>
        </w:tc>
      </w:tr>
      <w:tr w:rsidR="00C34748" w:rsidRPr="00EC01BA" w:rsidTr="00A7416A">
        <w:trPr>
          <w:trHeight w:val="103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B10B4D" w:rsidRDefault="00C34748" w:rsidP="00FC62D0">
            <w:pPr>
              <w:pStyle w:val="a5"/>
              <w:rPr>
                <w:sz w:val="24"/>
                <w:szCs w:val="24"/>
                <w:lang w:val="kk-KZ"/>
              </w:rPr>
            </w:pPr>
            <w:r w:rsidRPr="00B10B4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1EF1" w:rsidRPr="00B10B4D" w:rsidRDefault="00491EF1" w:rsidP="00491EF1">
            <w:pPr>
              <w:pStyle w:val="a9"/>
              <w:shd w:val="clear" w:color="auto" w:fill="FFFFFF"/>
              <w:spacing w:before="0" w:beforeAutospacing="0" w:after="0" w:afterAutospacing="0"/>
              <w:ind w:firstLine="346"/>
              <w:jc w:val="both"/>
              <w:rPr>
                <w:b/>
                <w:lang w:val="kk-KZ"/>
              </w:rPr>
            </w:pPr>
            <w:r w:rsidRPr="00B10B4D">
              <w:rPr>
                <w:lang w:val="kk-KZ"/>
              </w:rPr>
              <w:t xml:space="preserve">Бирәр вақиәниң, нәрсиниң сәвәвини билдүрсә, у </w:t>
            </w:r>
            <w:r w:rsidRPr="00B10B4D">
              <w:rPr>
                <w:b/>
                <w:lang w:val="kk-KZ"/>
              </w:rPr>
              <w:t>муһакимә қилиш</w:t>
            </w:r>
          </w:p>
          <w:p w:rsidR="00491EF1" w:rsidRPr="00B10B4D" w:rsidRDefault="00491EF1" w:rsidP="00491EF1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rFonts w:ascii="Helvetica" w:hAnsi="Helvetica" w:cs="Helvetica"/>
                <w:color w:val="333333"/>
                <w:lang w:val="kk-KZ"/>
              </w:rPr>
            </w:pPr>
            <w:r w:rsidRPr="00B10B4D">
              <w:rPr>
                <w:b/>
                <w:lang w:val="kk-KZ"/>
              </w:rPr>
              <w:t xml:space="preserve">мәтинигә </w:t>
            </w:r>
            <w:r w:rsidRPr="00B10B4D">
              <w:rPr>
                <w:lang w:val="kk-KZ"/>
              </w:rPr>
              <w:t xml:space="preserve">ятиду. </w:t>
            </w:r>
            <w:r w:rsidR="002E34F7">
              <w:rPr>
                <w:lang w:val="kk-KZ"/>
              </w:rPr>
              <w:t>Н</w:t>
            </w:r>
            <w:r w:rsidRPr="00B10B4D">
              <w:rPr>
                <w:b/>
                <w:lang w:val="kk-KZ"/>
              </w:rPr>
              <w:t>емишкә?</w:t>
            </w:r>
            <w:r w:rsidRPr="00B10B4D">
              <w:rPr>
                <w:lang w:val="kk-KZ"/>
              </w:rPr>
              <w:t xml:space="preserve"> </w:t>
            </w:r>
            <w:r w:rsidR="002E34F7">
              <w:rPr>
                <w:b/>
                <w:lang w:val="kk-KZ"/>
              </w:rPr>
              <w:t>Н</w:t>
            </w:r>
            <w:r w:rsidR="00BD53F6" w:rsidRPr="00BD53F6">
              <w:rPr>
                <w:b/>
                <w:lang w:val="kk-KZ"/>
              </w:rPr>
              <w:t>емә сәвәптин?</w:t>
            </w:r>
            <w:r w:rsidR="00BD53F6">
              <w:rPr>
                <w:lang w:val="kk-KZ"/>
              </w:rPr>
              <w:t xml:space="preserve"> дегән соалларға җавап бериду.</w:t>
            </w:r>
          </w:p>
          <w:p w:rsidR="00C34748" w:rsidRPr="00B10B4D" w:rsidRDefault="00C34748" w:rsidP="00FC62D0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34748" w:rsidRPr="00EC01BA" w:rsidTr="002400EA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748" w:rsidRPr="00B10B4D" w:rsidRDefault="00C34748" w:rsidP="00FC62D0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B10B4D" w:rsidRDefault="00C34748" w:rsidP="003E457D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B10B4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B10B4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силәр Умумий билим беридиған мәктәпләрниң 3-синиплири үчүн дәрисликниң </w:t>
            </w:r>
            <w:r w:rsidR="000A6EEC" w:rsidRPr="00B10B4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3E457D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="000A6EEC" w:rsidRPr="00B10B4D">
              <w:rPr>
                <w:rFonts w:ascii="Times New Roman" w:hAnsi="Times New Roman"/>
                <w:sz w:val="24"/>
                <w:szCs w:val="24"/>
                <w:lang w:val="kk-KZ"/>
              </w:rPr>
              <w:t>-1</w:t>
            </w:r>
            <w:r w:rsidR="003E457D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Pr="00B10B4D">
              <w:rPr>
                <w:rFonts w:ascii="Times New Roman" w:hAnsi="Times New Roman"/>
                <w:sz w:val="24"/>
                <w:szCs w:val="24"/>
                <w:lang w:val="kk-KZ"/>
              </w:rPr>
              <w:t>-бәтлиридин  оқуп алалайсиләр.</w:t>
            </w:r>
          </w:p>
        </w:tc>
      </w:tr>
      <w:tr w:rsidR="00C34748" w:rsidRPr="00B10B4D" w:rsidTr="008076D5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B10B4D" w:rsidRDefault="00C34748" w:rsidP="00FC62D0">
            <w:pPr>
              <w:pStyle w:val="a5"/>
              <w:rPr>
                <w:sz w:val="24"/>
                <w:szCs w:val="24"/>
                <w:lang w:val="kk-KZ"/>
              </w:rPr>
            </w:pPr>
            <w:r w:rsidRPr="00B10B4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1EF1" w:rsidRPr="00B10B4D" w:rsidRDefault="00491EF1" w:rsidP="00491EF1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10B4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1). Муһакимә қилиш мәтининиң қисимлирини тепиңлар: дәлиллинидиған пикир, дәлилләш вә йәкүнләш. Һәр қисимниң арисини бағлаштуруп  турған ярдәмчи  сөзләрни атаңлар.</w:t>
            </w:r>
          </w:p>
          <w:p w:rsidR="00491EF1" w:rsidRPr="00B10B4D" w:rsidRDefault="00491EF1" w:rsidP="00491EF1">
            <w:pPr>
              <w:pStyle w:val="a5"/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91EF1" w:rsidRPr="00B10B4D" w:rsidRDefault="00491EF1" w:rsidP="003E457D">
            <w:pPr>
              <w:pStyle w:val="a5"/>
              <w:ind w:right="85"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0B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Қишниң күни һайванатларға тамақ тепиш тәс болиду. </w:t>
            </w:r>
          </w:p>
          <w:p w:rsidR="00491EF1" w:rsidRPr="00B10B4D" w:rsidRDefault="00491EF1" w:rsidP="003E457D">
            <w:pPr>
              <w:pStyle w:val="a5"/>
              <w:ind w:right="85"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0B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Түлкә қишниң күни тошқан овлайду. Түлкигә тошқанни тепиш қийин болиду. Сәвәви, тошқан қишниң күни аппақ «чапинини» кийиду. Уни аппақ қардин пәриқ қилиш қийин. Шуниң үчүнму у һеч әнсиримәй, дәрәқләрниң түвидә йетип ухлавериду. </w:t>
            </w:r>
          </w:p>
          <w:p w:rsidR="00491EF1" w:rsidRPr="00B10B4D" w:rsidRDefault="00491EF1" w:rsidP="00491EF1">
            <w:pPr>
              <w:pStyle w:val="a5"/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91EF1" w:rsidRPr="00B10B4D" w:rsidRDefault="00491EF1" w:rsidP="00491EF1">
            <w:pPr>
              <w:pStyle w:val="a5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B10B4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2). Мәтинни оқуңлар.</w:t>
            </w:r>
            <w:r w:rsidRPr="00B10B4D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 </w:t>
            </w:r>
          </w:p>
          <w:p w:rsidR="00491EF1" w:rsidRPr="00B10B4D" w:rsidRDefault="00491EF1" w:rsidP="00491EF1">
            <w:pPr>
              <w:pStyle w:val="a5"/>
              <w:ind w:left="142" w:firstLine="425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  <w:p w:rsidR="00491EF1" w:rsidRPr="00B10B4D" w:rsidRDefault="00491EF1" w:rsidP="008B6C58">
            <w:pPr>
              <w:pStyle w:val="a5"/>
              <w:ind w:left="62" w:firstLine="284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10B4D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Көмүқонақ адәмләргә тамақ, малға озуқ, қушларға дан бериду. </w:t>
            </w:r>
          </w:p>
          <w:p w:rsidR="00491EF1" w:rsidRPr="00B10B4D" w:rsidRDefault="00491EF1" w:rsidP="008B6C58">
            <w:pPr>
              <w:pStyle w:val="a5"/>
              <w:ind w:left="62" w:firstLine="284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10B4D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Адәмләр көмүқонақни қәдирләйду. Көмүқонақни «етиз мәликиси» дәп атайду. </w:t>
            </w:r>
          </w:p>
          <w:p w:rsidR="00491EF1" w:rsidRPr="00B10B4D" w:rsidRDefault="00491EF1" w:rsidP="008B6C58">
            <w:pPr>
              <w:pStyle w:val="a5"/>
              <w:ind w:left="62" w:firstLine="284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10B4D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 xml:space="preserve">Көмүқонақниң ғолидин қәғәз, пөпүгидин дора ясайду, ғозигини отун сүпитидә пайдилиниду.  </w:t>
            </w:r>
          </w:p>
          <w:p w:rsidR="00491EF1" w:rsidRPr="00B10B4D" w:rsidRDefault="00491EF1" w:rsidP="008B6C58">
            <w:pPr>
              <w:pStyle w:val="a5"/>
              <w:ind w:left="62" w:firstLine="284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  <w:p w:rsidR="00491EF1" w:rsidRPr="00B10B4D" w:rsidRDefault="00491EF1" w:rsidP="008B6C58">
            <w:pPr>
              <w:pStyle w:val="a5"/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709"/>
                <w:tab w:val="left" w:pos="851"/>
                <w:tab w:val="left" w:pos="993"/>
              </w:tabs>
              <w:ind w:left="62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0B4D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 Мәтин немә һәққидә? Униға сәрләвһә қоюңлар.</w:t>
            </w:r>
          </w:p>
          <w:p w:rsidR="00491EF1" w:rsidRPr="00B10B4D" w:rsidRDefault="00491EF1" w:rsidP="008B6C58">
            <w:pPr>
              <w:pStyle w:val="a5"/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709"/>
                <w:tab w:val="left" w:pos="851"/>
                <w:tab w:val="left" w:pos="993"/>
              </w:tabs>
              <w:ind w:left="62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0B4D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 Көмүқонақни немә үчүн «етиз мәликиси» дәп атайду?</w:t>
            </w:r>
          </w:p>
          <w:p w:rsidR="00491EF1" w:rsidRPr="00B10B4D" w:rsidRDefault="00491EF1" w:rsidP="008B6C58">
            <w:pPr>
              <w:pStyle w:val="a5"/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709"/>
                <w:tab w:val="left" w:pos="851"/>
                <w:tab w:val="left" w:pos="993"/>
              </w:tabs>
              <w:ind w:left="62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0B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Мәтинниң муһакимә қилиш қисмини көчирип йезиңлар.</w:t>
            </w:r>
          </w:p>
          <w:p w:rsidR="00491EF1" w:rsidRPr="00B10B4D" w:rsidRDefault="00491EF1" w:rsidP="00491EF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91EF1" w:rsidRPr="00B10B4D" w:rsidRDefault="00491EF1" w:rsidP="00491EF1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10B4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3). Муһакимә қилиш мәтининиң қисимлирини (дәлилләш, йәкүнләш) тепип, схема арқилиқ көрситиңлар.</w:t>
            </w:r>
          </w:p>
          <w:p w:rsidR="00491EF1" w:rsidRPr="00B10B4D" w:rsidRDefault="00491EF1" w:rsidP="00491EF1">
            <w:pPr>
              <w:pStyle w:val="a5"/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91EF1" w:rsidRPr="00B10B4D" w:rsidRDefault="00491EF1" w:rsidP="008B6C58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0B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Мән өй һайванлириниң ичидики әң мөмүни. Адәмләр мениңдин көп пайдилиқ нәрсиләрни алиду. Жуңумдин кигиз басиду, кигиз өйниң җабдуқлири</w:t>
            </w:r>
            <w:r w:rsidR="008B6C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ни ясайду. Шундақла жип егирип,</w:t>
            </w:r>
            <w:r w:rsidRPr="00B10B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кийим-кечәк, гиләмләрни тоқуйду. Шуниң үчүн жил беши мән болимән.  </w:t>
            </w:r>
          </w:p>
          <w:p w:rsidR="00491EF1" w:rsidRPr="00B10B4D" w:rsidRDefault="00491EF1" w:rsidP="00491EF1">
            <w:pPr>
              <w:pStyle w:val="a5"/>
              <w:ind w:left="142" w:firstLine="4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E5151" w:rsidRPr="00B10B4D" w:rsidRDefault="00491EF1" w:rsidP="00491EF1">
            <w:pPr>
              <w:pStyle w:val="a5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  <w:tab w:val="right" w:pos="993"/>
              </w:tabs>
              <w:ind w:left="142" w:firstLine="4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0B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Бу қайси қәһриман?</w:t>
            </w:r>
          </w:p>
        </w:tc>
      </w:tr>
      <w:tr w:rsidR="00C34748" w:rsidRPr="00EC01BA" w:rsidTr="002400E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B10B4D" w:rsidRDefault="00C34748" w:rsidP="00FC62D0">
            <w:pPr>
              <w:pStyle w:val="a5"/>
              <w:rPr>
                <w:sz w:val="24"/>
                <w:szCs w:val="24"/>
                <w:lang w:val="kk-KZ"/>
              </w:rPr>
            </w:pPr>
            <w:r w:rsidRPr="00B10B4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B10B4D" w:rsidRDefault="00C34748" w:rsidP="00FC62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sz w:val="24"/>
                <w:szCs w:val="24"/>
                <w:lang w:val="kk-KZ"/>
              </w:rPr>
            </w:pPr>
            <w:r w:rsidRPr="00B10B4D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B10B4D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B10B4D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B10B4D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B10B4D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891690" w:rsidRPr="00B10B4D" w:rsidRDefault="00891690" w:rsidP="00FC62D0">
      <w:pPr>
        <w:spacing w:line="240" w:lineRule="auto"/>
        <w:rPr>
          <w:sz w:val="24"/>
          <w:szCs w:val="24"/>
          <w:lang w:val="kk-KZ"/>
        </w:rPr>
      </w:pPr>
    </w:p>
    <w:sectPr w:rsidR="00891690" w:rsidRPr="00B10B4D" w:rsidSect="00CD1766">
      <w:headerReference w:type="default" r:id="rId8"/>
      <w:footerReference w:type="default" r:id="rId9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729" w:rsidRDefault="004B6729">
      <w:pPr>
        <w:spacing w:after="0" w:line="240" w:lineRule="auto"/>
      </w:pPr>
      <w:r>
        <w:separator/>
      </w:r>
    </w:p>
  </w:endnote>
  <w:endnote w:type="continuationSeparator" w:id="0">
    <w:p w:rsidR="004B6729" w:rsidRDefault="004B6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 Kza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729" w:rsidRDefault="004B6729">
      <w:pPr>
        <w:spacing w:after="0" w:line="240" w:lineRule="auto"/>
      </w:pPr>
      <w:r>
        <w:separator/>
      </w:r>
    </w:p>
  </w:footnote>
  <w:footnote w:type="continuationSeparator" w:id="0">
    <w:p w:rsidR="004B6729" w:rsidRDefault="004B67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F458C"/>
    <w:multiLevelType w:val="hybridMultilevel"/>
    <w:tmpl w:val="8F58AF20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>
    <w:nsid w:val="09F93CC7"/>
    <w:multiLevelType w:val="hybridMultilevel"/>
    <w:tmpl w:val="994EC9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1192002"/>
    <w:multiLevelType w:val="hybridMultilevel"/>
    <w:tmpl w:val="2172560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9161C2D"/>
    <w:multiLevelType w:val="hybridMultilevel"/>
    <w:tmpl w:val="504C06C4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4">
    <w:nsid w:val="2B1A4EAB"/>
    <w:multiLevelType w:val="hybridMultilevel"/>
    <w:tmpl w:val="59F0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EC2008"/>
    <w:multiLevelType w:val="hybridMultilevel"/>
    <w:tmpl w:val="3A961B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43329E5"/>
    <w:multiLevelType w:val="hybridMultilevel"/>
    <w:tmpl w:val="531A8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115353"/>
    <w:multiLevelType w:val="hybridMultilevel"/>
    <w:tmpl w:val="62548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F276F8"/>
    <w:multiLevelType w:val="hybridMultilevel"/>
    <w:tmpl w:val="ABCE9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A55D1B"/>
    <w:multiLevelType w:val="hybridMultilevel"/>
    <w:tmpl w:val="2F0A0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FE79DE"/>
    <w:multiLevelType w:val="hybridMultilevel"/>
    <w:tmpl w:val="B16E574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9D35D8"/>
    <w:multiLevelType w:val="hybridMultilevel"/>
    <w:tmpl w:val="66CABAB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77525004"/>
    <w:multiLevelType w:val="hybridMultilevel"/>
    <w:tmpl w:val="F0A6B61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7D2C5D3D"/>
    <w:multiLevelType w:val="hybridMultilevel"/>
    <w:tmpl w:val="E9F29022"/>
    <w:lvl w:ilvl="0" w:tplc="04190001">
      <w:start w:val="1"/>
      <w:numFmt w:val="bullet"/>
      <w:lvlText w:val=""/>
      <w:lvlJc w:val="left"/>
      <w:pPr>
        <w:ind w:left="944" w:hanging="360"/>
      </w:pPr>
      <w:rPr>
        <w:rFonts w:ascii="Symbol" w:hAnsi="Symbol" w:hint="default"/>
        <w:color w:val="000000"/>
      </w:rPr>
    </w:lvl>
    <w:lvl w:ilvl="1" w:tplc="A4FA8A34">
      <w:numFmt w:val="bullet"/>
      <w:lvlText w:val=""/>
      <w:lvlJc w:val="left"/>
      <w:pPr>
        <w:ind w:left="1724" w:hanging="360"/>
      </w:pPr>
      <w:rPr>
        <w:rFonts w:ascii="Symbol" w:eastAsiaTheme="minorHAns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2"/>
  </w:num>
  <w:num w:numId="4">
    <w:abstractNumId w:val="0"/>
  </w:num>
  <w:num w:numId="5">
    <w:abstractNumId w:val="2"/>
  </w:num>
  <w:num w:numId="6">
    <w:abstractNumId w:val="5"/>
  </w:num>
  <w:num w:numId="7">
    <w:abstractNumId w:val="4"/>
  </w:num>
  <w:num w:numId="8">
    <w:abstractNumId w:val="6"/>
  </w:num>
  <w:num w:numId="9">
    <w:abstractNumId w:val="7"/>
  </w:num>
  <w:num w:numId="10">
    <w:abstractNumId w:val="1"/>
  </w:num>
  <w:num w:numId="11">
    <w:abstractNumId w:val="3"/>
  </w:num>
  <w:num w:numId="12">
    <w:abstractNumId w:val="8"/>
  </w:num>
  <w:num w:numId="13">
    <w:abstractNumId w:val="11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91690"/>
    <w:rsid w:val="00010935"/>
    <w:rsid w:val="0008303A"/>
    <w:rsid w:val="000A6EEC"/>
    <w:rsid w:val="001755CF"/>
    <w:rsid w:val="00193700"/>
    <w:rsid w:val="001C0A6B"/>
    <w:rsid w:val="00214C18"/>
    <w:rsid w:val="002400EA"/>
    <w:rsid w:val="002E34F7"/>
    <w:rsid w:val="0032283E"/>
    <w:rsid w:val="003301B2"/>
    <w:rsid w:val="0033700A"/>
    <w:rsid w:val="00365959"/>
    <w:rsid w:val="00372AE5"/>
    <w:rsid w:val="003A089C"/>
    <w:rsid w:val="003E457D"/>
    <w:rsid w:val="003E5151"/>
    <w:rsid w:val="003F59E9"/>
    <w:rsid w:val="00415BCE"/>
    <w:rsid w:val="00475E55"/>
    <w:rsid w:val="00491EF1"/>
    <w:rsid w:val="004B6729"/>
    <w:rsid w:val="004E6738"/>
    <w:rsid w:val="004F6B63"/>
    <w:rsid w:val="0055274A"/>
    <w:rsid w:val="005B6655"/>
    <w:rsid w:val="005C6C17"/>
    <w:rsid w:val="005D14F2"/>
    <w:rsid w:val="005E5A93"/>
    <w:rsid w:val="005F6A62"/>
    <w:rsid w:val="00684190"/>
    <w:rsid w:val="006F409C"/>
    <w:rsid w:val="00741255"/>
    <w:rsid w:val="007A5639"/>
    <w:rsid w:val="007B7CAA"/>
    <w:rsid w:val="008076D5"/>
    <w:rsid w:val="00881B86"/>
    <w:rsid w:val="00891690"/>
    <w:rsid w:val="008B6C58"/>
    <w:rsid w:val="008D0B89"/>
    <w:rsid w:val="00A10FCF"/>
    <w:rsid w:val="00A7416A"/>
    <w:rsid w:val="00AF42CD"/>
    <w:rsid w:val="00B10B4D"/>
    <w:rsid w:val="00B536D6"/>
    <w:rsid w:val="00BC27AE"/>
    <w:rsid w:val="00BD53F6"/>
    <w:rsid w:val="00C34748"/>
    <w:rsid w:val="00C65545"/>
    <w:rsid w:val="00CD1766"/>
    <w:rsid w:val="00CD4691"/>
    <w:rsid w:val="00CE64E9"/>
    <w:rsid w:val="00D550AB"/>
    <w:rsid w:val="00DA730F"/>
    <w:rsid w:val="00DC05A1"/>
    <w:rsid w:val="00DC6DAF"/>
    <w:rsid w:val="00EC01BA"/>
    <w:rsid w:val="00EF1072"/>
    <w:rsid w:val="00F572CF"/>
    <w:rsid w:val="00FC6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D1766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1766"/>
    <w:rPr>
      <w:u w:val="single"/>
    </w:rPr>
  </w:style>
  <w:style w:type="table" w:customStyle="1" w:styleId="TableNormal">
    <w:name w:val="Table Normal"/>
    <w:rsid w:val="00CD17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rsid w:val="00CD1766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No Spacing"/>
    <w:link w:val="a6"/>
    <w:uiPriority w:val="1"/>
    <w:qFormat/>
    <w:rsid w:val="00CD1766"/>
    <w:rPr>
      <w:rFonts w:ascii="Calibri" w:hAnsi="Calibri" w:cs="Arial Unicode MS"/>
      <w:color w:val="000000"/>
      <w:sz w:val="22"/>
      <w:szCs w:val="22"/>
      <w:u w:color="000000"/>
    </w:rPr>
  </w:style>
  <w:style w:type="paragraph" w:styleId="a7">
    <w:name w:val="List Paragraph"/>
    <w:basedOn w:val="a"/>
    <w:link w:val="a8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8">
    <w:name w:val="Абзац списка Знак"/>
    <w:link w:val="a7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9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  <w:style w:type="character" w:customStyle="1" w:styleId="a6">
    <w:name w:val="Без интервала Знак"/>
    <w:link w:val="a5"/>
    <w:uiPriority w:val="1"/>
    <w:locked/>
    <w:rsid w:val="00AF42CD"/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BC27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SchoolBook Kza" w:eastAsiaTheme="minorHAnsi" w:hAnsi="SchoolBook Kza" w:cs="SchoolBook Kza"/>
      <w:color w:val="000000"/>
      <w:sz w:val="24"/>
      <w:szCs w:val="24"/>
      <w:bdr w:val="none" w:sz="0" w:space="0" w:color="auto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C05A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</w:pPr>
    <w:rPr>
      <w:rFonts w:ascii="Segoe UI" w:eastAsiaTheme="minorEastAsia" w:hAnsi="Segoe UI" w:cs="Segoe UI"/>
      <w:color w:val="auto"/>
      <w:sz w:val="18"/>
      <w:szCs w:val="18"/>
      <w:bdr w:val="none" w:sz="0" w:space="0" w:color="auto"/>
    </w:rPr>
  </w:style>
  <w:style w:type="character" w:customStyle="1" w:styleId="ab">
    <w:name w:val="Текст выноски Знак"/>
    <w:basedOn w:val="a0"/>
    <w:link w:val="aa"/>
    <w:uiPriority w:val="99"/>
    <w:semiHidden/>
    <w:rsid w:val="00DC05A1"/>
    <w:rPr>
      <w:rFonts w:ascii="Segoe UI" w:eastAsiaTheme="minorEastAsia" w:hAnsi="Segoe UI" w:cs="Segoe UI"/>
      <w:sz w:val="18"/>
      <w:szCs w:val="18"/>
      <w:bdr w:val="none" w:sz="0" w:space="0" w:color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tYlh0JmozG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48</cp:revision>
  <dcterms:created xsi:type="dcterms:W3CDTF">2020-08-04T12:34:00Z</dcterms:created>
  <dcterms:modified xsi:type="dcterms:W3CDTF">2020-08-08T07:51:00Z</dcterms:modified>
</cp:coreProperties>
</file>